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135" w:rsidRPr="008B46AC" w:rsidRDefault="00663135" w:rsidP="006631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C1E7D04" wp14:editId="38AEEC2D">
            <wp:extent cx="510540" cy="595630"/>
            <wp:effectExtent l="0" t="0" r="381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135" w:rsidRPr="008B46AC" w:rsidRDefault="00663135" w:rsidP="0066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663135" w:rsidRPr="008B46AC" w:rsidRDefault="00663135" w:rsidP="0066313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63135" w:rsidRPr="008B46AC" w:rsidRDefault="00663135" w:rsidP="0066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СОРОК ЧЕТВЕРТА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СЕСІЯ   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663135" w:rsidRPr="008B46AC" w:rsidRDefault="00663135" w:rsidP="006631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позачергова</w:t>
      </w:r>
    </w:p>
    <w:p w:rsidR="00663135" w:rsidRPr="008B46AC" w:rsidRDefault="00663135" w:rsidP="006631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3135" w:rsidRPr="008B46AC" w:rsidRDefault="00663135" w:rsidP="006631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663135" w:rsidRPr="008B46AC" w:rsidRDefault="00663135" w:rsidP="006631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3135" w:rsidRPr="00663135" w:rsidRDefault="00663135" w:rsidP="0066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«06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вересня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№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2299-44-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63135" w:rsidRPr="008B46AC" w:rsidRDefault="00663135" w:rsidP="00663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3135" w:rsidRPr="008B46AC" w:rsidRDefault="00663135" w:rsidP="00663135">
      <w:pPr>
        <w:spacing w:after="0" w:line="216" w:lineRule="auto"/>
        <w:ind w:right="-284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Про внесення змін до рішення  Бучанської </w:t>
      </w:r>
    </w:p>
    <w:p w:rsidR="00663135" w:rsidRPr="008B46AC" w:rsidRDefault="00663135" w:rsidP="00663135">
      <w:pPr>
        <w:spacing w:after="0" w:line="216" w:lineRule="auto"/>
        <w:ind w:right="-284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міської ради № 1700 – 37 – </w:t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en-US" w:eastAsia="ru-RU"/>
        </w:rPr>
        <w:t>VI</w:t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І </w:t>
      </w:r>
    </w:p>
    <w:p w:rsidR="00663135" w:rsidRPr="008B46AC" w:rsidRDefault="00663135" w:rsidP="00663135">
      <w:pPr>
        <w:spacing w:after="0" w:line="216" w:lineRule="auto"/>
        <w:ind w:right="-284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від 26.01.2018 «Про затвердження Програми</w:t>
      </w:r>
    </w:p>
    <w:p w:rsidR="00663135" w:rsidRPr="008B46AC" w:rsidRDefault="00663135" w:rsidP="00663135">
      <w:pPr>
        <w:spacing w:after="0" w:line="216" w:lineRule="auto"/>
        <w:ind w:right="-284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соціально-економічного та культурного розвитку</w:t>
      </w:r>
    </w:p>
    <w:p w:rsidR="00663135" w:rsidRPr="008B46AC" w:rsidRDefault="00663135" w:rsidP="00663135">
      <w:pPr>
        <w:spacing w:after="0" w:line="216" w:lineRule="auto"/>
        <w:ind w:right="-284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міста Буча на 2018 рік»  </w:t>
      </w:r>
    </w:p>
    <w:p w:rsidR="00663135" w:rsidRPr="008B46AC" w:rsidRDefault="00663135" w:rsidP="0066313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663135" w:rsidRPr="008B46AC" w:rsidRDefault="00663135" w:rsidP="00663135">
      <w:pPr>
        <w:spacing w:after="0" w:line="216" w:lineRule="auto"/>
        <w:ind w:right="-284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           З метою забезпечення соціально-економічного та культурного розвитку міста Буча, враховуючи норми Бюджетного кодексу України, Закону України «Про бюджет України на 2018 рік», керуючись законом України «Про місцеве самоврядування в Україні», міська рада</w:t>
      </w:r>
    </w:p>
    <w:p w:rsidR="00663135" w:rsidRPr="008B46AC" w:rsidRDefault="00663135" w:rsidP="0066313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663135" w:rsidRPr="008B46AC" w:rsidRDefault="00663135" w:rsidP="0066313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ВИРІШИЛА: </w:t>
      </w:r>
    </w:p>
    <w:p w:rsidR="00663135" w:rsidRPr="008B46AC" w:rsidRDefault="00663135" w:rsidP="0066313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663135" w:rsidRPr="008B46AC" w:rsidRDefault="00663135" w:rsidP="00663135">
      <w:pPr>
        <w:numPr>
          <w:ilvl w:val="0"/>
          <w:numId w:val="1"/>
        </w:numPr>
        <w:spacing w:after="0" w:line="216" w:lineRule="auto"/>
        <w:ind w:left="567" w:right="-284" w:hanging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Внести зміни до рішення Бучанської міської ради №1700-37-VІI від 26.01.2018р. «Про затвердження Програми соціально-економічного </w:t>
      </w:r>
      <w:r w:rsidRPr="008B46A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та </w:t>
      </w:r>
      <w:r w:rsidRPr="008B46A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культурного </w:t>
      </w:r>
      <w:r w:rsidRPr="008B46A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розвитку </w:t>
      </w:r>
      <w:r w:rsidRPr="008B46A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міста Буча на 2018 рік» за </w:t>
      </w:r>
      <w:r w:rsidRPr="008B46A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, а саме: </w:t>
      </w:r>
    </w:p>
    <w:p w:rsidR="00663135" w:rsidRPr="008B46AC" w:rsidRDefault="00663135" w:rsidP="00663135">
      <w:pPr>
        <w:spacing w:after="0" w:line="216" w:lineRule="auto"/>
        <w:ind w:left="567" w:right="-284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 пункті 3.1.7. «Житлово-комунальне господарство»:</w:t>
      </w:r>
    </w:p>
    <w:p w:rsidR="00663135" w:rsidRPr="008B46AC" w:rsidRDefault="00663135" w:rsidP="00663135">
      <w:pPr>
        <w:spacing w:after="0" w:line="216" w:lineRule="auto"/>
        <w:ind w:left="567" w:right="-284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Підпункт 8 «Проведення капітального ремонту </w:t>
      </w:r>
      <w:proofErr w:type="spellStart"/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внутрішньобудинкових</w:t>
      </w:r>
      <w:proofErr w:type="spellEnd"/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      електромереж за наступними адресами:» доповнити абзацами:</w:t>
      </w:r>
    </w:p>
    <w:p w:rsidR="00663135" w:rsidRPr="008B46AC" w:rsidRDefault="00663135" w:rsidP="00663135">
      <w:pPr>
        <w:numPr>
          <w:ilvl w:val="0"/>
          <w:numId w:val="2"/>
        </w:numPr>
        <w:spacing w:after="0" w:line="216" w:lineRule="auto"/>
        <w:ind w:left="1134" w:right="-284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вул. Водопровідна, 34а.</w:t>
      </w:r>
    </w:p>
    <w:p w:rsidR="00663135" w:rsidRPr="008B46AC" w:rsidRDefault="00663135" w:rsidP="00663135">
      <w:pPr>
        <w:spacing w:before="120" w:after="120" w:line="216" w:lineRule="auto"/>
        <w:ind w:left="567" w:right="-284" w:hanging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2.   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63135" w:rsidRPr="008B46AC" w:rsidRDefault="00663135" w:rsidP="00663135">
      <w:pPr>
        <w:spacing w:after="0" w:line="216" w:lineRule="auto"/>
        <w:ind w:right="-284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:rsidR="00663135" w:rsidRPr="008B46AC" w:rsidRDefault="00663135" w:rsidP="00663135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:rsidR="00663135" w:rsidRPr="008B46AC" w:rsidRDefault="00663135" w:rsidP="00663135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:rsidR="00663135" w:rsidRPr="008B46AC" w:rsidRDefault="00663135" w:rsidP="00663135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663135" w:rsidRPr="008B46AC" w:rsidRDefault="00663135" w:rsidP="00663135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Міський голова</w:t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  <w:t xml:space="preserve">                                                  А.П. Федорук</w:t>
      </w:r>
    </w:p>
    <w:p w:rsidR="00663135" w:rsidRPr="008B46AC" w:rsidRDefault="00663135" w:rsidP="00663135">
      <w:pPr>
        <w:spacing w:after="0" w:line="240" w:lineRule="auto"/>
        <w:ind w:right="-284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663135" w:rsidRPr="008B46AC" w:rsidRDefault="00663135" w:rsidP="0066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1423" w:rsidRPr="00663135" w:rsidRDefault="00531423" w:rsidP="00663135">
      <w:bookmarkStart w:id="0" w:name="_GoBack"/>
      <w:bookmarkEnd w:id="0"/>
    </w:p>
    <w:sectPr w:rsidR="00531423" w:rsidRPr="00663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1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91"/>
    <w:rsid w:val="00531423"/>
    <w:rsid w:val="00663135"/>
    <w:rsid w:val="00BE7B91"/>
    <w:rsid w:val="00F7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616E8-6087-4859-9B1C-75B575E4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B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2018-09-10T10:35:00Z</dcterms:created>
  <dcterms:modified xsi:type="dcterms:W3CDTF">2018-09-11T13:35:00Z</dcterms:modified>
</cp:coreProperties>
</file>